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4C" w:rsidRDefault="0095684C" w:rsidP="007B2A95">
      <w:pPr>
        <w:autoSpaceDE w:val="0"/>
        <w:autoSpaceDN w:val="0"/>
        <w:adjustRightInd w:val="0"/>
        <w:spacing w:after="0" w:line="240" w:lineRule="auto"/>
        <w:rPr>
          <w:rStyle w:val="hps"/>
          <w:rFonts w:ascii="Arial" w:hAnsi="Arial" w:cs="Arial"/>
          <w:color w:val="000000"/>
          <w:sz w:val="24"/>
          <w:szCs w:val="24"/>
          <w:lang w:val="en-GB"/>
        </w:rPr>
      </w:pPr>
    </w:p>
    <w:p w:rsidR="007B2A95" w:rsidRPr="0095684C" w:rsidRDefault="0075283B" w:rsidP="007B2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nl-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3631565</wp:posOffset>
            </wp:positionH>
            <wp:positionV relativeFrom="paragraph">
              <wp:posOffset>431800</wp:posOffset>
            </wp:positionV>
            <wp:extent cx="2369820" cy="2272665"/>
            <wp:effectExtent l="19050" t="0" r="0" b="0"/>
            <wp:wrapTight wrapText="bothSides">
              <wp:wrapPolygon edited="0">
                <wp:start x="-174" y="0"/>
                <wp:lineTo x="-174" y="21365"/>
                <wp:lineTo x="21531" y="21365"/>
                <wp:lineTo x="21531" y="0"/>
                <wp:lineTo x="-174" y="0"/>
              </wp:wrapPolygon>
            </wp:wrapTight>
            <wp:docPr id="7" name="Picture 4" descr="F:\JOTA2011DVD\50_years_JOTA\Netherlands\Bouwprojecten\2004 molentje\molentje_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JOTA2011DVD\50_years_JOTA\Netherlands\Bouwprojecten\2004 molentje\molentje_2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27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would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like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to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introduce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you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to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this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fun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little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electronics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project</w:t>
      </w:r>
      <w:r w:rsidR="0011699C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7E4B88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We’ll b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uild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this circuit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together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step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by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step</w:t>
      </w:r>
      <w:r w:rsidR="0011699C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,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it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can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not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go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wrong</w:t>
      </w:r>
      <w:r w:rsidR="0011699C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B88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As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name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suggests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lights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spin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around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like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blades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of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a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Dutch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windmill</w:t>
      </w:r>
      <w:r w:rsidR="0011699C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B88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Have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fun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building</w:t>
      </w:r>
      <w:r w:rsidR="0011699C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!</w:t>
      </w:r>
    </w:p>
    <w:p w:rsidR="007B2A95" w:rsidRPr="0075283B" w:rsidRDefault="007B2A95" w:rsidP="007B2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11699C" w:rsidRPr="0075283B" w:rsidRDefault="0011699C" w:rsidP="007B2A95">
      <w:pPr>
        <w:autoSpaceDE w:val="0"/>
        <w:autoSpaceDN w:val="0"/>
        <w:adjustRightInd w:val="0"/>
        <w:spacing w:after="0" w:line="240" w:lineRule="auto"/>
        <w:rPr>
          <w:rStyle w:val="hps"/>
          <w:rFonts w:ascii="Arial" w:hAnsi="Arial" w:cs="Arial"/>
          <w:b/>
          <w:color w:val="000000"/>
          <w:sz w:val="16"/>
          <w:szCs w:val="16"/>
          <w:lang w:val="en-GB"/>
        </w:rPr>
      </w:pPr>
      <w:r w:rsidRPr="0095684C">
        <w:rPr>
          <w:rStyle w:val="hps"/>
          <w:rFonts w:ascii="Arial" w:hAnsi="Arial" w:cs="Arial"/>
          <w:b/>
          <w:color w:val="000000"/>
          <w:sz w:val="20"/>
          <w:szCs w:val="20"/>
          <w:lang w:val="en-GB"/>
        </w:rPr>
        <w:t>REQUIRED</w:t>
      </w:r>
      <w:r w:rsidR="007E41B0" w:rsidRPr="0095684C">
        <w:rPr>
          <w:rStyle w:val="apple-converted-space"/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b/>
          <w:color w:val="000000"/>
          <w:sz w:val="20"/>
          <w:szCs w:val="20"/>
          <w:lang w:val="en-GB"/>
        </w:rPr>
        <w:t>PARTS</w:t>
      </w:r>
      <w:r w:rsidRPr="0095684C">
        <w:rPr>
          <w:rStyle w:val="apple-style-span"/>
          <w:rFonts w:ascii="Arial" w:hAnsi="Arial" w:cs="Arial"/>
          <w:b/>
          <w:color w:val="000000"/>
          <w:sz w:val="20"/>
          <w:szCs w:val="20"/>
          <w:lang w:val="en-GB"/>
        </w:rPr>
        <w:t>:</w:t>
      </w:r>
      <w:r w:rsidR="007E41B0" w:rsidRPr="0095684C">
        <w:rPr>
          <w:rFonts w:ascii="Helvetica" w:hAnsi="Helvetica" w:cs="Helvetica"/>
          <w:b/>
          <w:bCs/>
          <w:noProof/>
          <w:sz w:val="20"/>
          <w:szCs w:val="20"/>
          <w:lang w:val="en-US" w:eastAsia="nl-NL"/>
        </w:rPr>
        <w:t xml:space="preserve"> </w:t>
      </w:r>
      <w:r w:rsidRPr="0095684C">
        <w:rPr>
          <w:rFonts w:ascii="Arial" w:hAnsi="Arial" w:cs="Arial"/>
          <w:b/>
          <w:color w:val="000000"/>
          <w:sz w:val="20"/>
          <w:szCs w:val="20"/>
          <w:lang w:val="en-GB"/>
        </w:rPr>
        <w:br/>
      </w:r>
    </w:p>
    <w:p w:rsidR="007B2A95" w:rsidRPr="0095684C" w:rsidRDefault="0011699C" w:rsidP="007B2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R1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=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1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M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ohm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resistor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,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brown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,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black,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green</w:t>
      </w:r>
      <w:r w:rsidRPr="0095684C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R2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-3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=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470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Ohm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resistor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,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yellow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,</w:t>
      </w:r>
      <w:r w:rsidR="007E41B0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purple,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brown</w:t>
      </w:r>
      <w:r w:rsidRPr="0095684C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C1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=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100nF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capacitor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(104)</w:t>
      </w:r>
      <w:r w:rsidRPr="0095684C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D1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-8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=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LED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and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green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,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5mm</w:t>
      </w:r>
      <w:r w:rsidRPr="0095684C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IC1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=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4047</w:t>
      </w:r>
      <w:r w:rsidRPr="0095684C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1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x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14-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pin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IC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socket</w:t>
      </w:r>
      <w:r w:rsidRPr="0095684C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1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x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9V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battery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clip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(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Red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=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+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Black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=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-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)</w:t>
      </w:r>
      <w:r w:rsidRPr="0095684C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1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x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9V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battery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(not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included)</w:t>
      </w:r>
      <w:r w:rsidRPr="0095684C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1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x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PCB</w:t>
      </w:r>
      <w:r w:rsidRPr="0095684C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1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x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safety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pin</w:t>
      </w:r>
      <w:r w:rsidRPr="0095684C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1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x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piece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of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solder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(not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included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)</w:t>
      </w:r>
    </w:p>
    <w:p w:rsidR="007B2A95" w:rsidRPr="0075283B" w:rsidRDefault="007B2A95" w:rsidP="007B2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3937FD" w:rsidRPr="0095684C" w:rsidRDefault="0011699C" w:rsidP="003937FD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b/>
          <w:color w:val="000000"/>
          <w:sz w:val="20"/>
          <w:szCs w:val="20"/>
          <w:lang w:val="en-GB"/>
        </w:rPr>
      </w:pPr>
      <w:r w:rsidRPr="0095684C">
        <w:rPr>
          <w:rStyle w:val="hps"/>
          <w:rFonts w:ascii="Arial" w:hAnsi="Arial" w:cs="Arial"/>
          <w:b/>
          <w:color w:val="000000"/>
          <w:sz w:val="20"/>
          <w:szCs w:val="20"/>
          <w:lang w:val="en-GB"/>
        </w:rPr>
        <w:t>BUILDING</w:t>
      </w:r>
      <w:r w:rsidR="007E41B0" w:rsidRPr="0095684C">
        <w:rPr>
          <w:rStyle w:val="apple-converted-space"/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b/>
          <w:color w:val="000000"/>
          <w:sz w:val="20"/>
          <w:szCs w:val="20"/>
          <w:lang w:val="en-GB"/>
        </w:rPr>
        <w:t>TECHNICAL</w:t>
      </w:r>
      <w:r w:rsidR="007E41B0" w:rsidRPr="0095684C">
        <w:rPr>
          <w:rStyle w:val="apple-converted-space"/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b/>
          <w:color w:val="000000"/>
          <w:sz w:val="20"/>
          <w:szCs w:val="20"/>
          <w:lang w:val="en-GB"/>
        </w:rPr>
        <w:t>DESCRIPTION</w:t>
      </w:r>
      <w:r w:rsidRPr="0095684C">
        <w:rPr>
          <w:rStyle w:val="apple-style-span"/>
          <w:rFonts w:ascii="Arial" w:hAnsi="Arial" w:cs="Arial"/>
          <w:b/>
          <w:color w:val="000000"/>
          <w:sz w:val="20"/>
          <w:szCs w:val="20"/>
          <w:lang w:val="en-GB"/>
        </w:rPr>
        <w:t>:</w:t>
      </w:r>
      <w:r w:rsidR="003937FD" w:rsidRPr="0095684C">
        <w:rPr>
          <w:rStyle w:val="apple-style-span"/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</w:p>
    <w:p w:rsidR="003937FD" w:rsidRPr="0075283B" w:rsidRDefault="003937FD" w:rsidP="003937FD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000000"/>
          <w:sz w:val="16"/>
          <w:szCs w:val="16"/>
          <w:lang w:val="en-GB"/>
        </w:rPr>
      </w:pPr>
    </w:p>
    <w:p w:rsidR="0011699C" w:rsidRPr="0095684C" w:rsidRDefault="007E41B0" w:rsidP="007B2A9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</w:pP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In the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building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instructions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we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refer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to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picture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above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and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white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print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on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board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Place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PCB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with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non</w:t>
      </w:r>
      <w:r w:rsidR="0011699C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-copper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side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towards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you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you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can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see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white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print</w:t>
      </w:r>
      <w:r w:rsidR="0011699C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parts</w:t>
      </w:r>
      <w:r w:rsidR="007E4B88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must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be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mounted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on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this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side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of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PCB.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After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placing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component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to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PCB</w:t>
      </w:r>
      <w:r w:rsidR="0026787A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,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reverse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26787A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the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26787A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board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for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1699C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soldering</w:t>
      </w:r>
      <w:r w:rsidR="0011699C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</w:p>
    <w:p w:rsidR="007E4B88" w:rsidRPr="0075283B" w:rsidRDefault="007E4B88" w:rsidP="007B2A9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000000"/>
          <w:sz w:val="16"/>
          <w:szCs w:val="16"/>
          <w:lang w:val="en-GB"/>
        </w:rPr>
      </w:pPr>
    </w:p>
    <w:p w:rsidR="007B2A95" w:rsidRPr="0095684C" w:rsidRDefault="0026787A" w:rsidP="007B2A9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</w:pP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resistor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R1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is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mounted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first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It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has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different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colour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rings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other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two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resistors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!</w:t>
      </w:r>
      <w:r w:rsidR="007E41B0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Bend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legs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,</w:t>
      </w:r>
      <w:r w:rsidR="007E41B0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and</w:t>
      </w:r>
      <w:r w:rsidR="007E41B0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put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resist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or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at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designated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place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and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solder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them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down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</w:p>
    <w:p w:rsidR="0026787A" w:rsidRPr="0075283B" w:rsidRDefault="0026787A" w:rsidP="007B2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:rsidR="007B2A95" w:rsidRPr="0095684C" w:rsidRDefault="0026787A" w:rsidP="007B2A9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</w:pP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resistors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R2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and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R3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are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next.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These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have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same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colo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u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rings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and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3937F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are placed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next to each o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ther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on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board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</w:p>
    <w:p w:rsidR="0026787A" w:rsidRPr="0075283B" w:rsidRDefault="0026787A" w:rsidP="007B2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:rsidR="007B2A95" w:rsidRPr="0095684C" w:rsidRDefault="0026787A" w:rsidP="007B2A9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</w:pP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Search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,</w:t>
      </w:r>
      <w:r w:rsidR="007E41B0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insert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and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solder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capacitor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C1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now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</w:p>
    <w:p w:rsidR="0026787A" w:rsidRPr="0075283B" w:rsidRDefault="0026787A" w:rsidP="007B2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:rsidR="007B2A95" w:rsidRPr="0095684C" w:rsidRDefault="0026787A" w:rsidP="007B2A95">
      <w:pPr>
        <w:autoSpaceDE w:val="0"/>
        <w:autoSpaceDN w:val="0"/>
        <w:adjustRightInd w:val="0"/>
        <w:spacing w:after="0" w:line="240" w:lineRule="auto"/>
        <w:rPr>
          <w:rStyle w:val="hps"/>
          <w:rFonts w:ascii="Arial" w:hAnsi="Arial" w:cs="Arial"/>
          <w:color w:val="000000"/>
          <w:sz w:val="20"/>
          <w:szCs w:val="20"/>
          <w:lang w:val="en-GB"/>
        </w:rPr>
      </w:pP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8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and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green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lights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(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LED</w:t>
      </w:r>
      <w:r w:rsidR="007E4B88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’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s)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7E4B88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are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next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to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soldered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If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you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look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closely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to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LED’s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you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will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see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that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they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have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one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long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leg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and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one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short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leg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short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leg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is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called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7E4B88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athode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564E4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word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564E4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starts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with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"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k"</w:t>
      </w:r>
      <w:r w:rsidR="007E41B0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7E4B88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 xml:space="preserve">in Dutch 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so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l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ook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at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board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where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"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k"</w:t>
      </w:r>
      <w:r w:rsidR="007E41B0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is</w:t>
      </w:r>
      <w:r w:rsidR="007E41B0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shown.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Solder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LED</w:t>
      </w:r>
      <w:r w:rsidR="007E4B88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’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on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PCB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surface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and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green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lights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take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turns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,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first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one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green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,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one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red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,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one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green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,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etc.</w:t>
      </w:r>
    </w:p>
    <w:p w:rsidR="0026787A" w:rsidRPr="0075283B" w:rsidRDefault="007E4B88" w:rsidP="007B2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5283B">
        <w:rPr>
          <w:rFonts w:ascii="Arial" w:hAnsi="Arial" w:cs="Arial"/>
          <w:b/>
          <w:bCs/>
          <w:noProof/>
          <w:sz w:val="16"/>
          <w:szCs w:val="16"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40640</wp:posOffset>
            </wp:positionV>
            <wp:extent cx="2948940" cy="495300"/>
            <wp:effectExtent l="19050" t="0" r="3810" b="0"/>
            <wp:wrapTight wrapText="bothSides">
              <wp:wrapPolygon edited="0">
                <wp:start x="-140" y="0"/>
                <wp:lineTo x="-140" y="20769"/>
                <wp:lineTo x="21628" y="20769"/>
                <wp:lineTo x="21628" y="0"/>
                <wp:lineTo x="-14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2A95" w:rsidRPr="0095684C" w:rsidRDefault="0026787A" w:rsidP="007B2A9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</w:pP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Check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3937F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that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position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of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LED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3937FD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is correct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before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you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3937F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solder it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</w:p>
    <w:p w:rsidR="0026787A" w:rsidRPr="0075283B" w:rsidRDefault="0026787A" w:rsidP="007B2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:rsidR="007B2A95" w:rsidRPr="0095684C" w:rsidRDefault="003937FD" w:rsidP="007B2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95684C">
        <w:rPr>
          <w:rFonts w:ascii="Arial" w:hAnsi="Arial" w:cs="Arial"/>
          <w:noProof/>
          <w:color w:val="000000"/>
          <w:sz w:val="20"/>
          <w:szCs w:val="20"/>
          <w:lang w:eastAsia="nl-N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323850</wp:posOffset>
            </wp:positionV>
            <wp:extent cx="2124710" cy="1215390"/>
            <wp:effectExtent l="19050" t="0" r="8890" b="0"/>
            <wp:wrapTight wrapText="bothSides">
              <wp:wrapPolygon edited="0">
                <wp:start x="-194" y="0"/>
                <wp:lineTo x="-194" y="21329"/>
                <wp:lineTo x="21690" y="21329"/>
                <wp:lineTo x="21690" y="0"/>
                <wp:lineTo x="-194" y="0"/>
              </wp:wrapPolygon>
            </wp:wrapTight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Insert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IC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socket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on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PCB.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95684C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M</w:t>
      </w:r>
      <w:r w:rsidR="007E4B88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ake sure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that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all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fourteen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pins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are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well</w:t>
      </w:r>
      <w:r w:rsidR="007E4B88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placed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and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are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stabbing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through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holes</w:t>
      </w:r>
      <w:r w:rsidR="00CC101D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Bend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pins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on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4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corners</w:t>
      </w:r>
      <w:r w:rsidR="00CC101D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,</w:t>
      </w:r>
      <w:r w:rsidR="007E41B0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so</w:t>
      </w:r>
      <w:r w:rsidR="007E41B0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socket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cannot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fall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out</w:t>
      </w:r>
      <w:r w:rsidR="00CC101D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Solder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all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14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C101D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pins</w:t>
      </w:r>
      <w:r w:rsidR="00CC101D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</w:p>
    <w:p w:rsidR="007B2A95" w:rsidRPr="0075283B" w:rsidRDefault="007B2A95" w:rsidP="007B2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:rsidR="007E4B88" w:rsidRPr="0095684C" w:rsidRDefault="00CC101D" w:rsidP="007E4B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</w:pP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Then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we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have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safety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pin.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This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pin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is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not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only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="003937FD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useful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to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="003937FD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attach the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PCB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="003937FD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to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your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shirt,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but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also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="003937FD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acts as a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switch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="003937FD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for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battery.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Cut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stem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of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safety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pin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through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middle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with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a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sturdy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wire</w:t>
      </w:r>
      <w:r w:rsidR="007E41B0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proofErr w:type="gramStart"/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cutter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.</w:t>
      </w:r>
      <w:proofErr w:type="gramEnd"/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See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detailed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drawing.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Turn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board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over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and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solder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two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pin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portions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on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buyer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side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of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PCB.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Note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correct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distance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so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that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the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pin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will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still</w:t>
      </w:r>
      <w:r w:rsidR="007E41B0"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 xml:space="preserve"> </w:t>
      </w:r>
      <w:r w:rsidRPr="0095684C">
        <w:rPr>
          <w:rFonts w:ascii="Arial" w:eastAsia="Times New Roman" w:hAnsi="Arial" w:cs="Arial"/>
          <w:color w:val="000000"/>
          <w:sz w:val="20"/>
          <w:szCs w:val="20"/>
          <w:lang w:val="en-US" w:eastAsia="nl-NL"/>
        </w:rPr>
        <w:t>close.</w:t>
      </w:r>
    </w:p>
    <w:p w:rsidR="007E4B88" w:rsidRPr="0075283B" w:rsidRDefault="007E4B88" w:rsidP="007E4B8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nl-NL"/>
        </w:rPr>
      </w:pPr>
    </w:p>
    <w:p w:rsidR="007E4B88" w:rsidRPr="0095684C" w:rsidRDefault="00CC101D" w:rsidP="007E4B88">
      <w:pPr>
        <w:spacing w:after="0" w:line="240" w:lineRule="auto"/>
        <w:rPr>
          <w:rStyle w:val="hps"/>
          <w:rFonts w:ascii="Arial" w:hAnsi="Arial" w:cs="Arial"/>
          <w:color w:val="000000"/>
          <w:sz w:val="20"/>
          <w:szCs w:val="20"/>
          <w:lang w:val="en-GB"/>
        </w:rPr>
      </w:pP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Finally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solder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9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volt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battery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clip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Besides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two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terminals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are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two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extra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holes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applied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as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wire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strain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proofErr w:type="gramStart"/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relief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proofErr w:type="gramEnd"/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DO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NOT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7E4B88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wap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and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black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proofErr w:type="gramStart"/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wires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!</w:t>
      </w:r>
      <w:proofErr w:type="gramEnd"/>
    </w:p>
    <w:p w:rsidR="007E4B88" w:rsidRPr="0075283B" w:rsidRDefault="007E4B88" w:rsidP="007E4B88">
      <w:pPr>
        <w:spacing w:after="0" w:line="240" w:lineRule="auto"/>
        <w:rPr>
          <w:rStyle w:val="hps"/>
          <w:rFonts w:ascii="Arial" w:hAnsi="Arial" w:cs="Arial"/>
          <w:color w:val="000000"/>
          <w:sz w:val="16"/>
          <w:szCs w:val="16"/>
          <w:lang w:val="en-GB"/>
        </w:rPr>
      </w:pPr>
    </w:p>
    <w:p w:rsidR="007E4B88" w:rsidRPr="0095684C" w:rsidRDefault="00CC101D" w:rsidP="007E4B88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</w:pP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Remove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IC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from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special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packaging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and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place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in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IC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socket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Note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notch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on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IC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That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should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point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to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capacitor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C1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Gently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press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IC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into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socket</w:t>
      </w:r>
      <w:r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564E4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Avoid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564E4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touching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564E4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the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564E4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>legs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564E4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because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564E4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they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564E4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are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564E4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very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564E4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sensitive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564E4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to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564E4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static</w:t>
      </w:r>
      <w:r w:rsidR="007E41B0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564E4"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charge</w:t>
      </w:r>
      <w:r w:rsidR="006564E4" w:rsidRPr="0095684C">
        <w:rPr>
          <w:rStyle w:val="apple-style-span"/>
          <w:rFonts w:ascii="Arial" w:hAnsi="Arial" w:cs="Arial"/>
          <w:color w:val="000000"/>
          <w:sz w:val="20"/>
          <w:szCs w:val="20"/>
          <w:lang w:val="en-GB"/>
        </w:rPr>
        <w:t>.</w:t>
      </w:r>
    </w:p>
    <w:p w:rsidR="007E4B88" w:rsidRPr="0075283B" w:rsidRDefault="007E4B88" w:rsidP="007E4B88">
      <w:pPr>
        <w:spacing w:after="0" w:line="240" w:lineRule="auto"/>
        <w:rPr>
          <w:rStyle w:val="apple-style-span"/>
          <w:rFonts w:ascii="Arial" w:hAnsi="Arial" w:cs="Arial"/>
          <w:color w:val="000000"/>
          <w:sz w:val="16"/>
          <w:szCs w:val="16"/>
          <w:lang w:val="en-GB"/>
        </w:rPr>
      </w:pPr>
    </w:p>
    <w:p w:rsidR="007E4B88" w:rsidRPr="0095684C" w:rsidRDefault="006564E4" w:rsidP="007E4B88">
      <w:pPr>
        <w:spacing w:after="0" w:line="240" w:lineRule="auto"/>
        <w:rPr>
          <w:rStyle w:val="hps"/>
          <w:rFonts w:ascii="Arial" w:hAnsi="Arial" w:cs="Arial"/>
          <w:color w:val="000000"/>
          <w:sz w:val="20"/>
          <w:szCs w:val="20"/>
          <w:lang w:val="en-GB"/>
        </w:rPr>
      </w:pP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Connect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a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9V</w:t>
      </w:r>
      <w:r w:rsidR="007E41B0" w:rsidRPr="0095684C">
        <w:rPr>
          <w:rStyle w:val="apple-converted-space"/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5684C">
        <w:rPr>
          <w:rStyle w:val="hps"/>
          <w:rFonts w:ascii="Arial" w:hAnsi="Arial" w:cs="Arial"/>
          <w:color w:val="000000"/>
          <w:sz w:val="20"/>
          <w:szCs w:val="20"/>
          <w:lang w:val="en-GB"/>
        </w:rPr>
        <w:t>battery.</w:t>
      </w:r>
    </w:p>
    <w:p w:rsidR="003937FD" w:rsidRPr="0075283B" w:rsidRDefault="003937FD" w:rsidP="007E4B88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613CCD" w:rsidRPr="007E4B88" w:rsidRDefault="00CC101D" w:rsidP="006564E4">
      <w:pPr>
        <w:rPr>
          <w:rFonts w:ascii="Arial" w:hAnsi="Arial" w:cs="Arial"/>
          <w:b/>
          <w:sz w:val="40"/>
          <w:szCs w:val="40"/>
          <w:lang w:val="en-GB"/>
        </w:rPr>
      </w:pPr>
      <w:r w:rsidRPr="007E4B88">
        <w:rPr>
          <w:rStyle w:val="hps"/>
          <w:rFonts w:ascii="Arial" w:hAnsi="Arial" w:cs="Arial"/>
          <w:b/>
          <w:color w:val="000000"/>
          <w:sz w:val="40"/>
          <w:szCs w:val="40"/>
          <w:lang w:val="en-GB"/>
        </w:rPr>
        <w:t>Enjoy</w:t>
      </w:r>
      <w:r w:rsidR="007E41B0" w:rsidRPr="007E4B88">
        <w:rPr>
          <w:rStyle w:val="apple-converted-space"/>
          <w:rFonts w:ascii="Arial" w:hAnsi="Arial" w:cs="Arial"/>
          <w:b/>
          <w:color w:val="000000"/>
          <w:sz w:val="40"/>
          <w:szCs w:val="40"/>
          <w:lang w:val="en-GB"/>
        </w:rPr>
        <w:t xml:space="preserve"> </w:t>
      </w:r>
      <w:r w:rsidRPr="007E4B88">
        <w:rPr>
          <w:rStyle w:val="hps"/>
          <w:rFonts w:ascii="Arial" w:hAnsi="Arial" w:cs="Arial"/>
          <w:b/>
          <w:color w:val="000000"/>
          <w:sz w:val="40"/>
          <w:szCs w:val="40"/>
          <w:lang w:val="en-GB"/>
        </w:rPr>
        <w:t>the</w:t>
      </w:r>
      <w:r w:rsidR="007E41B0" w:rsidRPr="007E4B88">
        <w:rPr>
          <w:rStyle w:val="apple-converted-space"/>
          <w:rFonts w:ascii="Arial" w:hAnsi="Arial" w:cs="Arial"/>
          <w:b/>
          <w:color w:val="000000"/>
          <w:sz w:val="40"/>
          <w:szCs w:val="40"/>
          <w:lang w:val="en-GB"/>
        </w:rPr>
        <w:t xml:space="preserve"> </w:t>
      </w:r>
      <w:r w:rsidR="006564E4" w:rsidRPr="007E4B88">
        <w:rPr>
          <w:rStyle w:val="apple-converted-space"/>
          <w:rFonts w:ascii="Arial" w:hAnsi="Arial" w:cs="Arial"/>
          <w:b/>
          <w:color w:val="000000"/>
          <w:sz w:val="40"/>
          <w:szCs w:val="40"/>
          <w:lang w:val="en-GB"/>
        </w:rPr>
        <w:t>wind</w:t>
      </w:r>
      <w:r w:rsidRPr="007E4B88">
        <w:rPr>
          <w:rStyle w:val="hps"/>
          <w:rFonts w:ascii="Arial" w:hAnsi="Arial" w:cs="Arial"/>
          <w:b/>
          <w:color w:val="000000"/>
          <w:sz w:val="40"/>
          <w:szCs w:val="40"/>
          <w:lang w:val="en-GB"/>
        </w:rPr>
        <w:t>mill,</w:t>
      </w:r>
      <w:r w:rsidR="007E41B0" w:rsidRPr="007E4B88">
        <w:rPr>
          <w:rStyle w:val="apple-converted-space"/>
          <w:rFonts w:ascii="Arial" w:hAnsi="Arial" w:cs="Arial"/>
          <w:b/>
          <w:color w:val="000000"/>
          <w:sz w:val="40"/>
          <w:szCs w:val="40"/>
          <w:lang w:val="en-GB"/>
        </w:rPr>
        <w:t xml:space="preserve"> </w:t>
      </w:r>
      <w:r w:rsidR="006564E4" w:rsidRPr="007E4B88">
        <w:rPr>
          <w:rStyle w:val="apple-converted-space"/>
          <w:rFonts w:ascii="Arial" w:hAnsi="Arial" w:cs="Arial"/>
          <w:b/>
          <w:color w:val="000000"/>
          <w:sz w:val="40"/>
          <w:szCs w:val="40"/>
          <w:lang w:val="en-GB"/>
        </w:rPr>
        <w:t>be</w:t>
      </w:r>
      <w:r w:rsidR="007E41B0" w:rsidRPr="007E4B88">
        <w:rPr>
          <w:rStyle w:val="apple-converted-space"/>
          <w:rFonts w:ascii="Arial" w:hAnsi="Arial" w:cs="Arial"/>
          <w:b/>
          <w:color w:val="000000"/>
          <w:sz w:val="40"/>
          <w:szCs w:val="40"/>
          <w:lang w:val="en-GB"/>
        </w:rPr>
        <w:t xml:space="preserve"> </w:t>
      </w:r>
      <w:r w:rsidR="006564E4" w:rsidRPr="007E4B88">
        <w:rPr>
          <w:rStyle w:val="apple-converted-space"/>
          <w:rFonts w:ascii="Arial" w:hAnsi="Arial" w:cs="Arial"/>
          <w:b/>
          <w:color w:val="000000"/>
          <w:sz w:val="40"/>
          <w:szCs w:val="40"/>
          <w:lang w:val="en-GB"/>
        </w:rPr>
        <w:t>noticed</w:t>
      </w:r>
      <w:r w:rsidR="007E41B0" w:rsidRPr="007E4B88">
        <w:rPr>
          <w:rStyle w:val="apple-converted-space"/>
          <w:rFonts w:ascii="Arial" w:hAnsi="Arial" w:cs="Arial"/>
          <w:b/>
          <w:color w:val="000000"/>
          <w:sz w:val="40"/>
          <w:szCs w:val="40"/>
          <w:lang w:val="en-GB"/>
        </w:rPr>
        <w:t xml:space="preserve"> </w:t>
      </w:r>
      <w:r w:rsidR="006564E4" w:rsidRPr="007E4B88">
        <w:rPr>
          <w:rStyle w:val="apple-converted-space"/>
          <w:rFonts w:ascii="Arial" w:hAnsi="Arial" w:cs="Arial"/>
          <w:b/>
          <w:color w:val="000000"/>
          <w:sz w:val="40"/>
          <w:szCs w:val="40"/>
          <w:lang w:val="en-GB"/>
        </w:rPr>
        <w:t>in</w:t>
      </w:r>
      <w:r w:rsidR="007E41B0" w:rsidRPr="007E4B88">
        <w:rPr>
          <w:rStyle w:val="apple-converted-space"/>
          <w:rFonts w:ascii="Arial" w:hAnsi="Arial" w:cs="Arial"/>
          <w:b/>
          <w:color w:val="000000"/>
          <w:sz w:val="40"/>
          <w:szCs w:val="40"/>
          <w:lang w:val="en-GB"/>
        </w:rPr>
        <w:t xml:space="preserve"> </w:t>
      </w:r>
      <w:r w:rsidR="006564E4" w:rsidRPr="007E4B88">
        <w:rPr>
          <w:rStyle w:val="apple-converted-space"/>
          <w:rFonts w:ascii="Arial" w:hAnsi="Arial" w:cs="Arial"/>
          <w:b/>
          <w:color w:val="000000"/>
          <w:sz w:val="40"/>
          <w:szCs w:val="40"/>
          <w:lang w:val="en-GB"/>
        </w:rPr>
        <w:t>the</w:t>
      </w:r>
      <w:r w:rsidR="007E41B0" w:rsidRPr="007E4B88">
        <w:rPr>
          <w:rStyle w:val="apple-converted-space"/>
          <w:rFonts w:ascii="Arial" w:hAnsi="Arial" w:cs="Arial"/>
          <w:b/>
          <w:color w:val="000000"/>
          <w:sz w:val="40"/>
          <w:szCs w:val="40"/>
          <w:lang w:val="en-GB"/>
        </w:rPr>
        <w:t xml:space="preserve"> </w:t>
      </w:r>
      <w:r w:rsidR="006564E4" w:rsidRPr="007E4B88">
        <w:rPr>
          <w:rStyle w:val="apple-converted-space"/>
          <w:rFonts w:ascii="Arial" w:hAnsi="Arial" w:cs="Arial"/>
          <w:b/>
          <w:color w:val="000000"/>
          <w:sz w:val="40"/>
          <w:szCs w:val="40"/>
          <w:lang w:val="en-GB"/>
        </w:rPr>
        <w:t>dark</w:t>
      </w:r>
      <w:r w:rsidR="007E4B88">
        <w:rPr>
          <w:rStyle w:val="apple-converted-space"/>
          <w:rFonts w:ascii="Arial" w:hAnsi="Arial" w:cs="Arial"/>
          <w:b/>
          <w:color w:val="000000"/>
          <w:sz w:val="40"/>
          <w:szCs w:val="40"/>
          <w:lang w:val="en-GB"/>
        </w:rPr>
        <w:t>!</w:t>
      </w:r>
    </w:p>
    <w:sectPr w:rsidR="00613CCD" w:rsidRPr="007E4B88" w:rsidSect="003937FD">
      <w:head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7B2" w:rsidRDefault="006937B2" w:rsidP="007B2A95">
      <w:pPr>
        <w:spacing w:after="0" w:line="240" w:lineRule="auto"/>
      </w:pPr>
      <w:r>
        <w:separator/>
      </w:r>
    </w:p>
  </w:endnote>
  <w:endnote w:type="continuationSeparator" w:id="0">
    <w:p w:rsidR="006937B2" w:rsidRDefault="006937B2" w:rsidP="007B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7B2" w:rsidRDefault="006937B2" w:rsidP="007B2A95">
      <w:pPr>
        <w:spacing w:after="0" w:line="240" w:lineRule="auto"/>
      </w:pPr>
      <w:r>
        <w:separator/>
      </w:r>
    </w:p>
  </w:footnote>
  <w:footnote w:type="continuationSeparator" w:id="0">
    <w:p w:rsidR="006937B2" w:rsidRDefault="006937B2" w:rsidP="007B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4C" w:rsidRDefault="0095684C" w:rsidP="0095684C">
    <w:pPr>
      <w:pStyle w:val="Header"/>
      <w:tabs>
        <w:tab w:val="clear" w:pos="4513"/>
        <w:tab w:val="left" w:pos="1418"/>
        <w:tab w:val="right" w:pos="9072"/>
      </w:tabs>
      <w:rPr>
        <w:rFonts w:ascii="Helvetica" w:hAnsi="Helvetica" w:cs="Helvetica"/>
        <w:bCs/>
        <w:sz w:val="16"/>
        <w:szCs w:val="16"/>
        <w:lang w:val="en-US"/>
      </w:rPr>
    </w:pPr>
    <w:r>
      <w:rPr>
        <w:rFonts w:ascii="Helvetica" w:hAnsi="Helvetica" w:cs="Helvetica"/>
        <w:bCs/>
        <w:noProof/>
        <w:sz w:val="40"/>
        <w:szCs w:val="40"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-721995</wp:posOffset>
          </wp:positionH>
          <wp:positionV relativeFrom="paragraph">
            <wp:posOffset>-327660</wp:posOffset>
          </wp:positionV>
          <wp:extent cx="1358900" cy="804545"/>
          <wp:effectExtent l="19050" t="0" r="0" b="0"/>
          <wp:wrapTight wrapText="bothSides">
            <wp:wrapPolygon edited="0">
              <wp:start x="-303" y="0"/>
              <wp:lineTo x="-303" y="20969"/>
              <wp:lineTo x="21499" y="20969"/>
              <wp:lineTo x="21499" y="0"/>
              <wp:lineTo x="-303" y="0"/>
            </wp:wrapPolygon>
          </wp:wrapTight>
          <wp:docPr id="5" name="Picture 3" descr="F:\Static DOC_scouting\!Docs2011\ARCHIEF\SERVICEKRINGJOTAJOTI\SKJJ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Static DOC_scouting\!Docs2011\ARCHIEF\SERVICEKRINGJOTAJOTI\SKJJ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804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5684C">
      <w:rPr>
        <w:rFonts w:ascii="Helvetica" w:hAnsi="Helvetica" w:cs="Helvetica"/>
        <w:bCs/>
        <w:sz w:val="40"/>
        <w:szCs w:val="40"/>
        <w:lang w:val="en-US"/>
      </w:rPr>
      <w:tab/>
    </w:r>
    <w:r w:rsidRPr="0095684C">
      <w:rPr>
        <w:rFonts w:ascii="Helvetica" w:hAnsi="Helvetica" w:cs="Helvetica"/>
        <w:bCs/>
        <w:sz w:val="40"/>
        <w:szCs w:val="40"/>
        <w:lang w:val="en-US"/>
      </w:rPr>
      <w:tab/>
    </w:r>
    <w:hyperlink r:id="rId2" w:history="1">
      <w:r w:rsidRPr="00F44B70">
        <w:rPr>
          <w:rStyle w:val="Hyperlink"/>
          <w:rFonts w:ascii="Helvetica" w:hAnsi="Helvetica" w:cs="Helvetica"/>
          <w:bCs/>
          <w:sz w:val="16"/>
          <w:szCs w:val="16"/>
          <w:lang w:val="en-US"/>
        </w:rPr>
        <w:t>Http://www.kitbuilding.org</w:t>
      </w:r>
    </w:hyperlink>
  </w:p>
  <w:p w:rsidR="0095684C" w:rsidRPr="0095684C" w:rsidRDefault="0095684C" w:rsidP="0095684C">
    <w:pPr>
      <w:pStyle w:val="Header"/>
      <w:tabs>
        <w:tab w:val="clear" w:pos="4513"/>
        <w:tab w:val="left" w:pos="1418"/>
        <w:tab w:val="right" w:pos="9072"/>
      </w:tabs>
      <w:rPr>
        <w:rFonts w:ascii="Helvetica" w:hAnsi="Helvetica" w:cs="Helvetica"/>
        <w:bCs/>
        <w:sz w:val="40"/>
        <w:szCs w:val="40"/>
        <w:lang w:val="en-US"/>
      </w:rPr>
    </w:pPr>
  </w:p>
  <w:p w:rsidR="007E41B0" w:rsidRPr="0095684C" w:rsidRDefault="000A344A" w:rsidP="0095684C">
    <w:pPr>
      <w:pStyle w:val="Header"/>
      <w:tabs>
        <w:tab w:val="left" w:pos="1418"/>
      </w:tabs>
      <w:jc w:val="center"/>
      <w:rPr>
        <w:lang w:val="en-US"/>
      </w:rPr>
    </w:pPr>
    <w:r>
      <w:rPr>
        <w:rFonts w:ascii="Helvetica" w:hAnsi="Helvetica" w:cs="Helvetica"/>
        <w:b/>
        <w:bCs/>
        <w:sz w:val="40"/>
        <w:szCs w:val="40"/>
        <w:lang w:val="en-US"/>
      </w:rPr>
      <w:t xml:space="preserve"> </w:t>
    </w:r>
    <w:r w:rsidR="0095684C">
      <w:rPr>
        <w:rFonts w:ascii="Helvetica" w:hAnsi="Helvetica" w:cs="Helvetica"/>
        <w:b/>
        <w:bCs/>
        <w:sz w:val="40"/>
        <w:szCs w:val="40"/>
        <w:lang w:val="en-US"/>
      </w:rPr>
      <w:t>H</w:t>
    </w:r>
    <w:r w:rsidR="007E41B0" w:rsidRPr="0095684C">
      <w:rPr>
        <w:rFonts w:ascii="Helvetica" w:hAnsi="Helvetica" w:cs="Helvetica"/>
        <w:b/>
        <w:bCs/>
        <w:sz w:val="40"/>
        <w:szCs w:val="40"/>
        <w:lang w:val="en-US"/>
      </w:rPr>
      <w:t xml:space="preserve">ET MOLENTJE </w:t>
    </w:r>
    <w:r w:rsidR="0095684C">
      <w:rPr>
        <w:rFonts w:ascii="Helvetica" w:hAnsi="Helvetica" w:cs="Helvetica"/>
        <w:b/>
        <w:bCs/>
        <w:sz w:val="40"/>
        <w:szCs w:val="40"/>
        <w:lang w:val="en-US"/>
      </w:rPr>
      <w:t>/ THE WINDMILL</w:t>
    </w:r>
    <w:r w:rsidR="007E41B0" w:rsidRPr="0095684C">
      <w:rPr>
        <w:rFonts w:ascii="Helvetica" w:hAnsi="Helvetica" w:cs="Helvetica"/>
        <w:b/>
        <w:bCs/>
        <w:sz w:val="40"/>
        <w:szCs w:val="40"/>
        <w:lang w:val="en-US"/>
      </w:rPr>
      <w:t xml:space="preserve"> (2004)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B2A95"/>
    <w:rsid w:val="000A344A"/>
    <w:rsid w:val="000B7896"/>
    <w:rsid w:val="0011699C"/>
    <w:rsid w:val="00230A0D"/>
    <w:rsid w:val="0026787A"/>
    <w:rsid w:val="00275B2C"/>
    <w:rsid w:val="003937FD"/>
    <w:rsid w:val="00591370"/>
    <w:rsid w:val="00613CCD"/>
    <w:rsid w:val="006438E2"/>
    <w:rsid w:val="006564E4"/>
    <w:rsid w:val="006937B2"/>
    <w:rsid w:val="0075283B"/>
    <w:rsid w:val="007B2A95"/>
    <w:rsid w:val="007E41B0"/>
    <w:rsid w:val="007E4B88"/>
    <w:rsid w:val="0095684C"/>
    <w:rsid w:val="00B37A58"/>
    <w:rsid w:val="00CC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A95"/>
  </w:style>
  <w:style w:type="paragraph" w:styleId="Footer">
    <w:name w:val="footer"/>
    <w:basedOn w:val="Normal"/>
    <w:link w:val="FooterChar"/>
    <w:uiPriority w:val="99"/>
    <w:semiHidden/>
    <w:unhideWhenUsed/>
    <w:rsid w:val="007B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2A95"/>
  </w:style>
  <w:style w:type="character" w:customStyle="1" w:styleId="apple-style-span">
    <w:name w:val="apple-style-span"/>
    <w:basedOn w:val="DefaultParagraphFont"/>
    <w:rsid w:val="0011699C"/>
  </w:style>
  <w:style w:type="character" w:customStyle="1" w:styleId="hps">
    <w:name w:val="hps"/>
    <w:basedOn w:val="DefaultParagraphFont"/>
    <w:rsid w:val="0011699C"/>
  </w:style>
  <w:style w:type="character" w:customStyle="1" w:styleId="apple-converted-space">
    <w:name w:val="apple-converted-space"/>
    <w:basedOn w:val="DefaultParagraphFont"/>
    <w:rsid w:val="0011699C"/>
  </w:style>
  <w:style w:type="character" w:styleId="Hyperlink">
    <w:name w:val="Hyperlink"/>
    <w:basedOn w:val="DefaultParagraphFont"/>
    <w:uiPriority w:val="99"/>
    <w:unhideWhenUsed/>
    <w:rsid w:val="009568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tbuilding.or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N0809002</dc:creator>
  <cp:keywords/>
  <dc:description/>
  <cp:lastModifiedBy>N0809002</cp:lastModifiedBy>
  <cp:revision>2</cp:revision>
  <cp:lastPrinted>2011-07-13T12:02:00Z</cp:lastPrinted>
  <dcterms:created xsi:type="dcterms:W3CDTF">2011-07-15T06:23:00Z</dcterms:created>
  <dcterms:modified xsi:type="dcterms:W3CDTF">2011-07-15T06:23:00Z</dcterms:modified>
</cp:coreProperties>
</file>